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6539FB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810371">
        <w:rPr>
          <w:sz w:val="24"/>
          <w:szCs w:val="24"/>
        </w:rPr>
        <w:t xml:space="preserve">Приложение № </w:t>
      </w:r>
      <w:r w:rsidR="00943657">
        <w:rPr>
          <w:sz w:val="24"/>
          <w:szCs w:val="24"/>
        </w:rPr>
        <w:t>1</w:t>
      </w:r>
      <w:r w:rsidR="00B278B1">
        <w:rPr>
          <w:sz w:val="24"/>
          <w:szCs w:val="24"/>
        </w:rPr>
        <w:t>5</w:t>
      </w:r>
    </w:p>
    <w:p w:rsidR="004E3FEC" w:rsidRDefault="00C25BC6" w:rsidP="004E3FEC">
      <w:pPr>
        <w:spacing w:line="240" w:lineRule="exact"/>
        <w:ind w:left="212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bookmarkStart w:id="0" w:name="_GoBack"/>
      <w:bookmarkEnd w:id="0"/>
      <w:r>
        <w:rPr>
          <w:sz w:val="24"/>
          <w:szCs w:val="24"/>
        </w:rPr>
        <w:t xml:space="preserve">  </w:t>
      </w:r>
      <w:r w:rsidRPr="00924CB7">
        <w:rPr>
          <w:sz w:val="24"/>
          <w:szCs w:val="24"/>
        </w:rPr>
        <w:t xml:space="preserve"> </w:t>
      </w:r>
      <w:r w:rsidR="004E3FEC">
        <w:rPr>
          <w:sz w:val="24"/>
          <w:szCs w:val="24"/>
        </w:rPr>
        <w:t>к Соглашению   №</w:t>
      </w:r>
      <w:r w:rsidR="00B86FCB">
        <w:rPr>
          <w:sz w:val="24"/>
          <w:szCs w:val="24"/>
        </w:rPr>
        <w:t xml:space="preserve"> 322/0007 </w:t>
      </w:r>
      <w:r w:rsidR="004E3FEC">
        <w:rPr>
          <w:sz w:val="24"/>
          <w:szCs w:val="24"/>
        </w:rPr>
        <w:t>от «</w:t>
      </w:r>
      <w:r w:rsidR="00B86FCB">
        <w:rPr>
          <w:sz w:val="24"/>
          <w:szCs w:val="24"/>
        </w:rPr>
        <w:t>25</w:t>
      </w:r>
      <w:r w:rsidR="004E3FEC">
        <w:rPr>
          <w:sz w:val="24"/>
          <w:szCs w:val="24"/>
        </w:rPr>
        <w:t>» августа 2025</w:t>
      </w:r>
    </w:p>
    <w:p w:rsidR="00C25BC6" w:rsidRPr="001A6BD5" w:rsidRDefault="00C25BC6" w:rsidP="006539FB">
      <w:pPr>
        <w:spacing w:line="240" w:lineRule="exact"/>
        <w:jc w:val="right"/>
        <w:rPr>
          <w:sz w:val="24"/>
          <w:szCs w:val="24"/>
        </w:rPr>
      </w:pPr>
    </w:p>
    <w:p w:rsidR="00C25BC6" w:rsidRDefault="00C25BC6" w:rsidP="00C25BC6">
      <w:pPr>
        <w:spacing w:line="240" w:lineRule="exact"/>
        <w:ind w:firstLine="709"/>
        <w:rPr>
          <w:b/>
          <w:sz w:val="26"/>
          <w:szCs w:val="26"/>
        </w:rPr>
      </w:pPr>
    </w:p>
    <w:p w:rsidR="00C25BC6" w:rsidRPr="004E3FEC" w:rsidRDefault="00C25BC6" w:rsidP="00AA5185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4E3FEC">
        <w:rPr>
          <w:b/>
          <w:sz w:val="28"/>
          <w:szCs w:val="28"/>
        </w:rPr>
        <w:t xml:space="preserve">Порядок предоставления </w:t>
      </w:r>
      <w:r w:rsidR="00B278B1" w:rsidRPr="004E3FEC">
        <w:rPr>
          <w:b/>
          <w:sz w:val="28"/>
          <w:szCs w:val="28"/>
        </w:rPr>
        <w:t xml:space="preserve"> </w:t>
      </w:r>
      <w:r w:rsidR="00320974" w:rsidRPr="004E3FEC">
        <w:rPr>
          <w:b/>
          <w:sz w:val="28"/>
          <w:szCs w:val="28"/>
        </w:rPr>
        <w:t xml:space="preserve">иной </w:t>
      </w:r>
      <w:r w:rsidR="005C475A" w:rsidRPr="004E3FEC">
        <w:rPr>
          <w:b/>
          <w:sz w:val="28"/>
          <w:szCs w:val="28"/>
        </w:rPr>
        <w:t xml:space="preserve">услуги </w:t>
      </w:r>
      <w:r w:rsidR="00B278B1" w:rsidRPr="004E3FEC">
        <w:rPr>
          <w:b/>
          <w:sz w:val="28"/>
          <w:szCs w:val="28"/>
        </w:rPr>
        <w:t>в</w:t>
      </w:r>
      <w:r w:rsidR="007025FF" w:rsidRPr="004E3FEC">
        <w:rPr>
          <w:b/>
          <w:sz w:val="28"/>
          <w:szCs w:val="28"/>
        </w:rPr>
        <w:t xml:space="preserve"> части приема заявления </w:t>
      </w:r>
      <w:r w:rsidR="00320974" w:rsidRPr="004E3FEC">
        <w:rPr>
          <w:b/>
          <w:sz w:val="28"/>
          <w:szCs w:val="28"/>
        </w:rPr>
        <w:t xml:space="preserve">о выдаче налогового уведомления </w:t>
      </w:r>
      <w:r w:rsidR="00AA5185" w:rsidRPr="004E3FEC">
        <w:rPr>
          <w:b/>
          <w:sz w:val="28"/>
          <w:szCs w:val="28"/>
        </w:rPr>
        <w:t>(</w:t>
      </w:r>
      <w:r w:rsidR="00FD3392" w:rsidRPr="004E3FEC">
        <w:rPr>
          <w:b/>
          <w:sz w:val="28"/>
          <w:szCs w:val="28"/>
        </w:rPr>
        <w:t>п</w:t>
      </w:r>
      <w:r w:rsidR="00AA5185" w:rsidRPr="004E3FEC">
        <w:rPr>
          <w:b/>
          <w:sz w:val="28"/>
          <w:szCs w:val="28"/>
        </w:rPr>
        <w:t>.</w:t>
      </w:r>
      <w:r w:rsidR="00966848" w:rsidRPr="004E3FEC">
        <w:rPr>
          <w:b/>
          <w:sz w:val="28"/>
          <w:szCs w:val="28"/>
        </w:rPr>
        <w:t xml:space="preserve"> </w:t>
      </w:r>
      <w:r w:rsidR="00BE2DC1" w:rsidRPr="004E3FEC">
        <w:rPr>
          <w:b/>
          <w:sz w:val="28"/>
          <w:szCs w:val="28"/>
        </w:rPr>
        <w:t>3 Перечня 2</w:t>
      </w:r>
      <w:r w:rsidR="00AA5185" w:rsidRPr="004E3FEC">
        <w:rPr>
          <w:b/>
          <w:sz w:val="28"/>
          <w:szCs w:val="28"/>
        </w:rPr>
        <w:t xml:space="preserve"> Приложения №</w:t>
      </w:r>
      <w:r w:rsidR="00966848" w:rsidRPr="004E3FEC">
        <w:rPr>
          <w:b/>
          <w:sz w:val="28"/>
          <w:szCs w:val="28"/>
        </w:rPr>
        <w:t xml:space="preserve"> </w:t>
      </w:r>
      <w:r w:rsidR="00AA5185" w:rsidRPr="004E3FEC">
        <w:rPr>
          <w:b/>
          <w:sz w:val="28"/>
          <w:szCs w:val="28"/>
        </w:rPr>
        <w:t>1)</w:t>
      </w:r>
    </w:p>
    <w:p w:rsidR="00AA5185" w:rsidRPr="004E3FEC" w:rsidRDefault="00AA5185" w:rsidP="004F33E0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:rsidR="00C25BC6" w:rsidRPr="004E3FEC" w:rsidRDefault="00C25BC6" w:rsidP="00E92EF9">
      <w:pPr>
        <w:ind w:firstLine="709"/>
        <w:jc w:val="both"/>
        <w:rPr>
          <w:b/>
          <w:sz w:val="28"/>
          <w:szCs w:val="28"/>
        </w:rPr>
      </w:pPr>
      <w:r w:rsidRPr="004E3FEC">
        <w:rPr>
          <w:b/>
          <w:sz w:val="28"/>
          <w:szCs w:val="28"/>
        </w:rPr>
        <w:t xml:space="preserve">1. Заявители </w:t>
      </w:r>
    </w:p>
    <w:p w:rsidR="00CF6806" w:rsidRPr="004E3FEC" w:rsidRDefault="00AA5185" w:rsidP="00E92EF9">
      <w:pPr>
        <w:jc w:val="both"/>
        <w:rPr>
          <w:sz w:val="28"/>
          <w:szCs w:val="28"/>
        </w:rPr>
      </w:pPr>
      <w:r w:rsidRPr="004E3FEC">
        <w:rPr>
          <w:sz w:val="28"/>
          <w:szCs w:val="28"/>
        </w:rPr>
        <w:t>- физические лица</w:t>
      </w:r>
      <w:r w:rsidR="00CF6806" w:rsidRPr="004E3FEC">
        <w:rPr>
          <w:sz w:val="28"/>
          <w:szCs w:val="28"/>
        </w:rPr>
        <w:t>: граждане Российской Федерации, иностранные</w:t>
      </w:r>
      <w:r w:rsidR="00F100B0" w:rsidRPr="004E3FEC">
        <w:rPr>
          <w:sz w:val="28"/>
          <w:szCs w:val="28"/>
        </w:rPr>
        <w:t xml:space="preserve"> граждане, лица без гражданства независимо от регистрации на территории Республики Карелия.</w:t>
      </w:r>
    </w:p>
    <w:p w:rsidR="00C25BC6" w:rsidRPr="004E3FEC" w:rsidRDefault="00C25BC6" w:rsidP="00E92EF9">
      <w:pPr>
        <w:ind w:firstLine="709"/>
        <w:jc w:val="both"/>
        <w:rPr>
          <w:b/>
          <w:sz w:val="28"/>
          <w:szCs w:val="28"/>
        </w:rPr>
      </w:pPr>
      <w:r w:rsidRPr="004E3FEC">
        <w:rPr>
          <w:b/>
          <w:sz w:val="28"/>
          <w:szCs w:val="28"/>
        </w:rPr>
        <w:t>2. Перечень документов, предъявляемых заявителем</w:t>
      </w:r>
    </w:p>
    <w:p w:rsidR="00C25BC6" w:rsidRPr="004E3FEC" w:rsidRDefault="00C25BC6" w:rsidP="00E92EF9">
      <w:pPr>
        <w:ind w:firstLine="708"/>
        <w:jc w:val="both"/>
        <w:rPr>
          <w:sz w:val="28"/>
          <w:szCs w:val="28"/>
        </w:rPr>
      </w:pPr>
      <w:r w:rsidRPr="004E3FEC">
        <w:rPr>
          <w:sz w:val="28"/>
          <w:szCs w:val="28"/>
        </w:rPr>
        <w:t>-</w:t>
      </w:r>
      <w:r w:rsidR="00AA5185" w:rsidRPr="004E3FEC">
        <w:rPr>
          <w:sz w:val="28"/>
          <w:szCs w:val="28"/>
        </w:rPr>
        <w:t xml:space="preserve"> </w:t>
      </w:r>
      <w:r w:rsidRPr="004E3FEC">
        <w:rPr>
          <w:sz w:val="28"/>
          <w:szCs w:val="28"/>
        </w:rPr>
        <w:t xml:space="preserve">заявление о передаче налогового уведомления соответствующим </w:t>
      </w:r>
      <w:r w:rsidR="00AA5185" w:rsidRPr="004E3FEC">
        <w:rPr>
          <w:sz w:val="28"/>
          <w:szCs w:val="28"/>
        </w:rPr>
        <w:t>способом, форма</w:t>
      </w:r>
      <w:r w:rsidRPr="004E3FEC">
        <w:rPr>
          <w:sz w:val="28"/>
          <w:szCs w:val="28"/>
        </w:rPr>
        <w:t xml:space="preserve"> по КНД 1150084</w:t>
      </w:r>
      <w:r w:rsidR="00AA5185" w:rsidRPr="004E3FEC">
        <w:rPr>
          <w:rStyle w:val="a8"/>
          <w:sz w:val="28"/>
          <w:szCs w:val="28"/>
        </w:rPr>
        <w:footnoteReference w:id="1"/>
      </w:r>
      <w:r w:rsidRPr="004E3FEC">
        <w:rPr>
          <w:sz w:val="28"/>
          <w:szCs w:val="28"/>
        </w:rPr>
        <w:t xml:space="preserve">; </w:t>
      </w:r>
    </w:p>
    <w:p w:rsidR="00AA5185" w:rsidRPr="004E3FEC" w:rsidRDefault="00AA5185" w:rsidP="00E92EF9">
      <w:pPr>
        <w:ind w:firstLine="709"/>
        <w:jc w:val="both"/>
        <w:rPr>
          <w:sz w:val="28"/>
          <w:szCs w:val="28"/>
        </w:rPr>
      </w:pPr>
      <w:r w:rsidRPr="004E3FEC">
        <w:rPr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4E3FEC">
        <w:rPr>
          <w:sz w:val="28"/>
          <w:szCs w:val="28"/>
        </w:rPr>
        <w:t>–</w:t>
      </w:r>
      <w:r w:rsidRPr="004E3FEC">
        <w:rPr>
          <w:sz w:val="28"/>
          <w:szCs w:val="28"/>
        </w:rPr>
        <w:t xml:space="preserve"> паспорт</w:t>
      </w:r>
      <w:r w:rsidR="004E3FEC">
        <w:rPr>
          <w:sz w:val="28"/>
          <w:szCs w:val="28"/>
        </w:rPr>
        <w:t>)</w:t>
      </w:r>
      <w:r w:rsidRPr="004E3FEC">
        <w:rPr>
          <w:sz w:val="28"/>
          <w:szCs w:val="28"/>
        </w:rPr>
        <w:t xml:space="preserve"> </w:t>
      </w:r>
      <w:r w:rsidR="004E3FEC">
        <w:rPr>
          <w:sz w:val="28"/>
          <w:szCs w:val="28"/>
        </w:rPr>
        <w:t>д</w:t>
      </w:r>
      <w:r w:rsidRPr="004E3FEC">
        <w:rPr>
          <w:sz w:val="28"/>
          <w:szCs w:val="28"/>
        </w:rPr>
        <w:t>ля удостоверения личности, копия не требуется);</w:t>
      </w:r>
    </w:p>
    <w:p w:rsidR="00C25BC6" w:rsidRPr="004E3FEC" w:rsidRDefault="00AA5185" w:rsidP="00E92EF9">
      <w:pPr>
        <w:ind w:firstLine="709"/>
        <w:jc w:val="both"/>
        <w:rPr>
          <w:b/>
          <w:sz w:val="28"/>
          <w:szCs w:val="28"/>
        </w:rPr>
      </w:pPr>
      <w:r w:rsidRPr="004E3FEC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</w:p>
    <w:p w:rsidR="00AA5185" w:rsidRPr="004E3FEC" w:rsidRDefault="00AA5185" w:rsidP="00E92EF9">
      <w:pPr>
        <w:ind w:firstLine="709"/>
        <w:jc w:val="both"/>
        <w:rPr>
          <w:b/>
          <w:sz w:val="28"/>
          <w:szCs w:val="28"/>
        </w:rPr>
      </w:pPr>
    </w:p>
    <w:p w:rsidR="004F5021" w:rsidRPr="004E3FEC" w:rsidRDefault="00C25BC6" w:rsidP="00E92EF9">
      <w:pPr>
        <w:ind w:firstLine="709"/>
        <w:jc w:val="both"/>
        <w:rPr>
          <w:b/>
          <w:sz w:val="28"/>
          <w:szCs w:val="28"/>
        </w:rPr>
      </w:pPr>
      <w:r w:rsidRPr="004E3FEC">
        <w:rPr>
          <w:b/>
          <w:sz w:val="28"/>
          <w:szCs w:val="28"/>
        </w:rPr>
        <w:t xml:space="preserve">3. </w:t>
      </w:r>
      <w:r w:rsidR="004F5021" w:rsidRPr="004E3FEC">
        <w:rPr>
          <w:b/>
          <w:sz w:val="28"/>
          <w:szCs w:val="28"/>
        </w:rPr>
        <w:t xml:space="preserve"> Основания для отказа в приеме документов отсутствуют.</w:t>
      </w:r>
    </w:p>
    <w:p w:rsidR="004F5021" w:rsidRPr="004E3FEC" w:rsidRDefault="004F5021" w:rsidP="00E92EF9">
      <w:pPr>
        <w:ind w:firstLine="709"/>
        <w:jc w:val="both"/>
        <w:rPr>
          <w:b/>
          <w:sz w:val="28"/>
          <w:szCs w:val="28"/>
        </w:rPr>
      </w:pPr>
    </w:p>
    <w:p w:rsidR="00C25BC6" w:rsidRPr="004E3FEC" w:rsidRDefault="004F5021" w:rsidP="00E92EF9">
      <w:pPr>
        <w:ind w:firstLine="709"/>
        <w:jc w:val="both"/>
        <w:rPr>
          <w:b/>
          <w:sz w:val="28"/>
          <w:szCs w:val="28"/>
        </w:rPr>
      </w:pPr>
      <w:r w:rsidRPr="004E3FEC">
        <w:rPr>
          <w:b/>
          <w:sz w:val="28"/>
          <w:szCs w:val="28"/>
        </w:rPr>
        <w:t xml:space="preserve">4. </w:t>
      </w:r>
      <w:r w:rsidR="00C25BC6" w:rsidRPr="004E3FEC">
        <w:rPr>
          <w:b/>
          <w:sz w:val="28"/>
          <w:szCs w:val="28"/>
        </w:rPr>
        <w:t>Действия сотрудника МФЦ</w:t>
      </w:r>
    </w:p>
    <w:p w:rsidR="004F5021" w:rsidRPr="004E3FEC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E3FEC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4E3FEC">
        <w:rPr>
          <w:rFonts w:eastAsia="Calibri"/>
          <w:sz w:val="28"/>
          <w:szCs w:val="28"/>
          <w:lang w:eastAsia="en-US"/>
        </w:rPr>
        <w:t>ю</w:t>
      </w:r>
      <w:r w:rsidRPr="004E3FEC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E92EF9" w:rsidRPr="004E3FEC">
        <w:rPr>
          <w:rFonts w:eastAsia="Calibri"/>
          <w:sz w:val="28"/>
          <w:szCs w:val="28"/>
          <w:lang w:eastAsia="en-US"/>
        </w:rPr>
        <w:t xml:space="preserve"> </w:t>
      </w:r>
      <w:r w:rsidRPr="004E3FEC">
        <w:rPr>
          <w:rFonts w:eastAsia="Calibri"/>
          <w:sz w:val="28"/>
          <w:szCs w:val="28"/>
          <w:lang w:eastAsia="en-US"/>
        </w:rPr>
        <w:t>обращения в установленный срок за заменой паспорта;</w:t>
      </w:r>
      <w:proofErr w:type="gramEnd"/>
    </w:p>
    <w:p w:rsidR="004F5021" w:rsidRPr="004E3FEC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3FEC">
        <w:rPr>
          <w:rFonts w:eastAsia="Calibri"/>
          <w:sz w:val="28"/>
          <w:szCs w:val="28"/>
          <w:lang w:eastAsia="en-US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F5021" w:rsidRPr="004E3FEC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3FEC">
        <w:rPr>
          <w:rFonts w:eastAsia="Calibri"/>
          <w:sz w:val="28"/>
          <w:szCs w:val="28"/>
          <w:lang w:eastAsia="en-US"/>
        </w:rPr>
        <w:t xml:space="preserve">4.2. проверяет заявление и пакет документов на предмет: </w:t>
      </w:r>
    </w:p>
    <w:p w:rsidR="004F5021" w:rsidRPr="004E3FEC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3FEC">
        <w:rPr>
          <w:rFonts w:eastAsia="Calibri"/>
          <w:sz w:val="28"/>
          <w:szCs w:val="28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4F5021" w:rsidRPr="004E3FEC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3FEC">
        <w:rPr>
          <w:rFonts w:eastAsia="Calibri"/>
          <w:sz w:val="28"/>
          <w:szCs w:val="28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4F5021" w:rsidRPr="004E3FEC" w:rsidRDefault="004F502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3FEC">
        <w:rPr>
          <w:rFonts w:eastAsia="Calibri"/>
          <w:sz w:val="28"/>
          <w:szCs w:val="28"/>
          <w:lang w:eastAsia="en-US"/>
        </w:rPr>
        <w:t xml:space="preserve">- представление заявления </w:t>
      </w:r>
      <w:r w:rsidR="00B278B1" w:rsidRPr="004E3FEC">
        <w:rPr>
          <w:rFonts w:eastAsia="Calibri"/>
          <w:sz w:val="28"/>
          <w:szCs w:val="28"/>
          <w:lang w:eastAsia="en-US"/>
        </w:rPr>
        <w:t xml:space="preserve"> </w:t>
      </w:r>
      <w:r w:rsidRPr="004E3FEC">
        <w:rPr>
          <w:rFonts w:eastAsia="Calibri"/>
          <w:sz w:val="28"/>
          <w:szCs w:val="28"/>
          <w:lang w:eastAsia="en-US"/>
        </w:rPr>
        <w:t xml:space="preserve"> в читаемом виде,</w:t>
      </w:r>
    </w:p>
    <w:p w:rsidR="004F5021" w:rsidRPr="004E3FEC" w:rsidRDefault="00B278B1" w:rsidP="00E92EF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E3FEC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4F5021" w:rsidRPr="004E3FEC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B278B1" w:rsidRPr="004E3FEC" w:rsidRDefault="00B278B1" w:rsidP="00E92EF9">
      <w:pPr>
        <w:ind w:firstLine="709"/>
        <w:jc w:val="both"/>
        <w:rPr>
          <w:b/>
          <w:sz w:val="28"/>
          <w:szCs w:val="28"/>
        </w:rPr>
      </w:pPr>
      <w:r w:rsidRPr="004E3FEC">
        <w:rPr>
          <w:rFonts w:eastAsia="Calibri"/>
          <w:sz w:val="28"/>
          <w:szCs w:val="28"/>
          <w:lang w:eastAsia="en-US"/>
        </w:rPr>
        <w:t xml:space="preserve"> </w:t>
      </w:r>
      <w:r w:rsidR="0058416F" w:rsidRPr="004E3FEC">
        <w:rPr>
          <w:sz w:val="28"/>
          <w:szCs w:val="28"/>
        </w:rPr>
        <w:t xml:space="preserve"> </w:t>
      </w:r>
    </w:p>
    <w:p w:rsidR="00B278B1" w:rsidRPr="004E3FEC" w:rsidRDefault="00B278B1" w:rsidP="00E92EF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E3FEC">
        <w:rPr>
          <w:rFonts w:ascii="Times New Roman" w:hAnsi="Times New Roman"/>
          <w:sz w:val="28"/>
          <w:szCs w:val="28"/>
        </w:rPr>
        <w:t>4.3</w:t>
      </w:r>
      <w:r w:rsidRPr="004E3FEC">
        <w:rPr>
          <w:rFonts w:ascii="Times New Roman" w:hAnsi="Times New Roman"/>
          <w:sz w:val="28"/>
          <w:szCs w:val="28"/>
          <w:u w:val="single"/>
        </w:rPr>
        <w:t>. Сотрудник МФЦ уточняет у заявителя способ получения</w:t>
      </w:r>
      <w:r w:rsidR="00320974" w:rsidRPr="004E3FEC">
        <w:rPr>
          <w:rFonts w:ascii="Times New Roman" w:hAnsi="Times New Roman"/>
          <w:sz w:val="28"/>
          <w:szCs w:val="28"/>
          <w:u w:val="single"/>
        </w:rPr>
        <w:t xml:space="preserve"> иной</w:t>
      </w:r>
      <w:r w:rsidRPr="004E3FEC">
        <w:rPr>
          <w:rFonts w:ascii="Times New Roman" w:hAnsi="Times New Roman"/>
          <w:sz w:val="28"/>
          <w:szCs w:val="28"/>
          <w:u w:val="single"/>
        </w:rPr>
        <w:t xml:space="preserve">  услуги</w:t>
      </w:r>
      <w:r w:rsidRPr="004E3FEC">
        <w:rPr>
          <w:rFonts w:ascii="Times New Roman" w:hAnsi="Times New Roman"/>
          <w:sz w:val="28"/>
          <w:szCs w:val="28"/>
        </w:rPr>
        <w:t>:</w:t>
      </w:r>
    </w:p>
    <w:p w:rsidR="00B278B1" w:rsidRPr="004E3FEC" w:rsidRDefault="00B278B1" w:rsidP="00E92E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E3FEC">
        <w:rPr>
          <w:rFonts w:ascii="Times New Roman" w:hAnsi="Times New Roman"/>
          <w:sz w:val="28"/>
          <w:szCs w:val="28"/>
        </w:rPr>
        <w:t>- лично (в налоговом органе</w:t>
      </w:r>
      <w:r w:rsidRPr="004E3FEC">
        <w:rPr>
          <w:sz w:val="28"/>
          <w:szCs w:val="28"/>
        </w:rPr>
        <w:t xml:space="preserve"> </w:t>
      </w:r>
      <w:r w:rsidRPr="004E3FEC">
        <w:rPr>
          <w:rFonts w:ascii="Times New Roman" w:hAnsi="Times New Roman"/>
          <w:sz w:val="28"/>
          <w:szCs w:val="28"/>
        </w:rPr>
        <w:t>по месту постановки на учет или в МФЦ);</w:t>
      </w:r>
    </w:p>
    <w:p w:rsidR="00B278B1" w:rsidRPr="004E3FEC" w:rsidRDefault="00B278B1" w:rsidP="00E92E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E3FEC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B278B1" w:rsidRPr="004E3FEC" w:rsidRDefault="00B278B1" w:rsidP="00E92EF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E3FEC">
        <w:rPr>
          <w:rFonts w:ascii="Times New Roman" w:hAnsi="Times New Roman"/>
          <w:sz w:val="28"/>
          <w:szCs w:val="28"/>
        </w:rPr>
        <w:t>4.4. выдает заявителю расписку о приеме уведомления, с указанием</w:t>
      </w:r>
      <w:r w:rsidRPr="004E3FEC">
        <w:rPr>
          <w:sz w:val="28"/>
          <w:szCs w:val="28"/>
        </w:rPr>
        <w:t xml:space="preserve"> </w:t>
      </w:r>
      <w:r w:rsidRPr="004E3FEC">
        <w:rPr>
          <w:rFonts w:ascii="Times New Roman" w:hAnsi="Times New Roman"/>
          <w:sz w:val="28"/>
          <w:szCs w:val="28"/>
        </w:rPr>
        <w:t xml:space="preserve">срока, способа и места предоставления </w:t>
      </w:r>
      <w:r w:rsidR="00320974" w:rsidRPr="004E3FEC">
        <w:rPr>
          <w:rFonts w:ascii="Times New Roman" w:hAnsi="Times New Roman"/>
          <w:sz w:val="28"/>
          <w:szCs w:val="28"/>
        </w:rPr>
        <w:t xml:space="preserve">иной </w:t>
      </w:r>
      <w:r w:rsidRPr="004E3FEC">
        <w:rPr>
          <w:rFonts w:ascii="Times New Roman" w:hAnsi="Times New Roman"/>
          <w:sz w:val="28"/>
          <w:szCs w:val="28"/>
        </w:rPr>
        <w:t>услуги.</w:t>
      </w:r>
    </w:p>
    <w:p w:rsidR="00B278B1" w:rsidRPr="004E3FEC" w:rsidRDefault="00B278B1" w:rsidP="00E92EF9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E3FEC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B278B1" w:rsidRPr="004E3FEC" w:rsidRDefault="00B278B1" w:rsidP="00E92EF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278B1" w:rsidRPr="004E3FEC" w:rsidRDefault="00B278B1" w:rsidP="00E92EF9">
      <w:pPr>
        <w:ind w:firstLine="708"/>
        <w:jc w:val="both"/>
        <w:rPr>
          <w:b/>
          <w:sz w:val="28"/>
          <w:szCs w:val="28"/>
        </w:rPr>
      </w:pPr>
      <w:r w:rsidRPr="004E3FEC">
        <w:rPr>
          <w:b/>
          <w:sz w:val="28"/>
          <w:szCs w:val="28"/>
        </w:rPr>
        <w:t xml:space="preserve"> 5. Способ  получения  </w:t>
      </w:r>
      <w:r w:rsidR="00320974" w:rsidRPr="004E3FEC">
        <w:rPr>
          <w:b/>
          <w:sz w:val="28"/>
          <w:szCs w:val="28"/>
        </w:rPr>
        <w:t xml:space="preserve">иной </w:t>
      </w:r>
      <w:r w:rsidRPr="004E3FEC">
        <w:rPr>
          <w:b/>
          <w:sz w:val="28"/>
          <w:szCs w:val="28"/>
        </w:rPr>
        <w:t>услуги.</w:t>
      </w:r>
    </w:p>
    <w:p w:rsidR="00B278B1" w:rsidRPr="004E3FEC" w:rsidRDefault="00B278B1" w:rsidP="00E92EF9">
      <w:pPr>
        <w:ind w:firstLine="709"/>
        <w:jc w:val="both"/>
        <w:rPr>
          <w:sz w:val="28"/>
          <w:szCs w:val="28"/>
        </w:rPr>
      </w:pPr>
      <w:r w:rsidRPr="004E3FEC">
        <w:rPr>
          <w:sz w:val="28"/>
          <w:szCs w:val="28"/>
        </w:rPr>
        <w:t>5.1. при обращении заявителя за результатом</w:t>
      </w:r>
      <w:r w:rsidR="00320974" w:rsidRPr="004E3FEC">
        <w:rPr>
          <w:sz w:val="28"/>
          <w:szCs w:val="28"/>
        </w:rPr>
        <w:t xml:space="preserve"> иной</w:t>
      </w:r>
      <w:r w:rsidRPr="004E3FEC">
        <w:rPr>
          <w:sz w:val="28"/>
          <w:szCs w:val="28"/>
        </w:rPr>
        <w:t xml:space="preserve"> услуги в МФЦ, сотрудник МФЦ:</w:t>
      </w:r>
    </w:p>
    <w:p w:rsidR="00B278B1" w:rsidRPr="004E3FEC" w:rsidRDefault="00B278B1" w:rsidP="00E92EF9">
      <w:pPr>
        <w:ind w:firstLine="709"/>
        <w:jc w:val="both"/>
        <w:rPr>
          <w:sz w:val="28"/>
          <w:szCs w:val="28"/>
        </w:rPr>
      </w:pPr>
      <w:r w:rsidRPr="004E3FEC">
        <w:rPr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E92EF9" w:rsidRPr="004E3FEC">
        <w:rPr>
          <w:sz w:val="28"/>
          <w:szCs w:val="28"/>
        </w:rPr>
        <w:t>ю</w:t>
      </w:r>
      <w:r w:rsidRPr="004E3FEC">
        <w:rPr>
          <w:sz w:val="28"/>
          <w:szCs w:val="28"/>
        </w:rPr>
        <w:t xml:space="preserve"> которого паспорт подлежит замене; изменения гражданином Ф.И.О. и </w:t>
      </w:r>
      <w:r w:rsidR="00E92EF9" w:rsidRPr="004E3FEC">
        <w:rPr>
          <w:sz w:val="28"/>
          <w:szCs w:val="28"/>
        </w:rPr>
        <w:t>не обращения</w:t>
      </w:r>
      <w:r w:rsidRPr="004E3FEC">
        <w:rPr>
          <w:sz w:val="28"/>
          <w:szCs w:val="28"/>
        </w:rPr>
        <w:t xml:space="preserve"> в установленный срок за заменой паспорта;</w:t>
      </w:r>
    </w:p>
    <w:p w:rsidR="00B278B1" w:rsidRPr="004E3FEC" w:rsidRDefault="00B278B1" w:rsidP="00E92EF9">
      <w:pPr>
        <w:ind w:firstLine="709"/>
        <w:jc w:val="both"/>
        <w:rPr>
          <w:sz w:val="28"/>
          <w:szCs w:val="28"/>
        </w:rPr>
      </w:pPr>
      <w:r w:rsidRPr="004E3FEC">
        <w:rPr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320974" w:rsidRPr="004E3FEC">
        <w:rPr>
          <w:sz w:val="28"/>
          <w:szCs w:val="28"/>
        </w:rPr>
        <w:t xml:space="preserve">иной </w:t>
      </w:r>
      <w:r w:rsidRPr="004E3FEC">
        <w:rPr>
          <w:sz w:val="28"/>
          <w:szCs w:val="28"/>
        </w:rPr>
        <w:t>услуги, с лицом, изображенным в документе, удостоверяющем личность;</w:t>
      </w:r>
    </w:p>
    <w:p w:rsidR="00B278B1" w:rsidRPr="004E3FEC" w:rsidRDefault="00B278B1" w:rsidP="00E92EF9">
      <w:pPr>
        <w:ind w:firstLine="709"/>
        <w:jc w:val="both"/>
        <w:rPr>
          <w:sz w:val="28"/>
          <w:szCs w:val="28"/>
        </w:rPr>
      </w:pPr>
      <w:r w:rsidRPr="004E3FEC">
        <w:rPr>
          <w:sz w:val="28"/>
          <w:szCs w:val="28"/>
        </w:rPr>
        <w:t xml:space="preserve">- вручает заявителю  налоговое уведомление или письмо об  отказе в предоставлении </w:t>
      </w:r>
      <w:r w:rsidR="00320974" w:rsidRPr="004E3FEC">
        <w:rPr>
          <w:sz w:val="28"/>
          <w:szCs w:val="28"/>
        </w:rPr>
        <w:t xml:space="preserve">иной </w:t>
      </w:r>
      <w:r w:rsidRPr="004E3FEC">
        <w:rPr>
          <w:sz w:val="28"/>
          <w:szCs w:val="28"/>
        </w:rPr>
        <w:t>услуги.</w:t>
      </w:r>
    </w:p>
    <w:p w:rsidR="00B278B1" w:rsidRPr="004E3FEC" w:rsidRDefault="00B278B1" w:rsidP="00E92EF9">
      <w:pPr>
        <w:ind w:firstLine="709"/>
        <w:jc w:val="both"/>
        <w:rPr>
          <w:sz w:val="28"/>
          <w:szCs w:val="28"/>
        </w:rPr>
      </w:pPr>
      <w:r w:rsidRPr="004E3FEC">
        <w:rPr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B278B1" w:rsidRPr="004E3FEC" w:rsidRDefault="00B278B1" w:rsidP="00E92EF9">
      <w:pPr>
        <w:ind w:firstLine="709"/>
        <w:jc w:val="both"/>
        <w:rPr>
          <w:sz w:val="28"/>
          <w:szCs w:val="28"/>
        </w:rPr>
      </w:pPr>
    </w:p>
    <w:p w:rsidR="00B278B1" w:rsidRPr="004E3FEC" w:rsidRDefault="00B278B1" w:rsidP="00E92EF9">
      <w:pPr>
        <w:jc w:val="both"/>
        <w:rPr>
          <w:sz w:val="28"/>
          <w:szCs w:val="28"/>
        </w:rPr>
      </w:pPr>
    </w:p>
    <w:p w:rsidR="00676C77" w:rsidRPr="004E3FEC" w:rsidRDefault="004E3FEC" w:rsidP="00E92EF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76C77" w:rsidRPr="004E3FEC">
        <w:rPr>
          <w:b/>
          <w:sz w:val="28"/>
          <w:szCs w:val="28"/>
        </w:rPr>
        <w:t>. Срок предоставления</w:t>
      </w:r>
      <w:r w:rsidR="00320974" w:rsidRPr="004E3FEC">
        <w:rPr>
          <w:b/>
          <w:sz w:val="28"/>
          <w:szCs w:val="28"/>
        </w:rPr>
        <w:t xml:space="preserve"> иной</w:t>
      </w:r>
      <w:r w:rsidR="00676C77" w:rsidRPr="004E3FEC">
        <w:rPr>
          <w:b/>
          <w:sz w:val="28"/>
          <w:szCs w:val="28"/>
        </w:rPr>
        <w:t xml:space="preserve"> услуги</w:t>
      </w:r>
    </w:p>
    <w:p w:rsidR="00676C77" w:rsidRPr="004E3FEC" w:rsidRDefault="00676C77" w:rsidP="00E92EF9">
      <w:pPr>
        <w:ind w:firstLine="708"/>
        <w:jc w:val="both"/>
        <w:rPr>
          <w:sz w:val="28"/>
          <w:szCs w:val="28"/>
        </w:rPr>
      </w:pPr>
      <w:r w:rsidRPr="004E3FEC">
        <w:rPr>
          <w:sz w:val="28"/>
          <w:szCs w:val="28"/>
        </w:rPr>
        <w:t xml:space="preserve"> 7 календарных дней</w:t>
      </w:r>
    </w:p>
    <w:p w:rsidR="00676C77" w:rsidRPr="004E3FEC" w:rsidRDefault="00676C77" w:rsidP="00E92EF9">
      <w:pPr>
        <w:ind w:firstLine="708"/>
        <w:jc w:val="both"/>
        <w:rPr>
          <w:sz w:val="28"/>
          <w:szCs w:val="28"/>
        </w:rPr>
      </w:pPr>
    </w:p>
    <w:p w:rsidR="00D22483" w:rsidRDefault="00D22483" w:rsidP="00D22483">
      <w:pPr>
        <w:ind w:firstLine="708"/>
        <w:jc w:val="both"/>
        <w:rPr>
          <w:sz w:val="28"/>
          <w:szCs w:val="28"/>
        </w:rPr>
      </w:pPr>
    </w:p>
    <w:p w:rsidR="0033151F" w:rsidRPr="0033151F" w:rsidRDefault="0033151F" w:rsidP="0033151F">
      <w:pPr>
        <w:ind w:firstLine="708"/>
        <w:jc w:val="both"/>
        <w:rPr>
          <w:b/>
          <w:sz w:val="26"/>
          <w:szCs w:val="26"/>
        </w:rPr>
      </w:pPr>
    </w:p>
    <w:sectPr w:rsidR="0033151F" w:rsidRPr="0033151F" w:rsidSect="00E92E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9D" w:rsidRDefault="00B66C9D" w:rsidP="00AA5185">
      <w:r>
        <w:separator/>
      </w:r>
    </w:p>
  </w:endnote>
  <w:endnote w:type="continuationSeparator" w:id="0">
    <w:p w:rsidR="00B66C9D" w:rsidRDefault="00B66C9D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9D" w:rsidRDefault="00B66C9D" w:rsidP="00AA5185">
      <w:r>
        <w:separator/>
      </w:r>
    </w:p>
  </w:footnote>
  <w:footnote w:type="continuationSeparator" w:id="0">
    <w:p w:rsidR="00B66C9D" w:rsidRDefault="00B66C9D" w:rsidP="00AA5185">
      <w:r>
        <w:continuationSeparator/>
      </w:r>
    </w:p>
  </w:footnote>
  <w:footnote w:id="1">
    <w:p w:rsidR="00AA5185" w:rsidRDefault="00AA5185">
      <w:pPr>
        <w:pStyle w:val="a6"/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настоящему Порядку – Приложения № 1</w:t>
      </w:r>
      <w:r w:rsidR="00320974">
        <w:t>5</w:t>
      </w:r>
      <w:r w:rsidRPr="00AA5185">
        <w:t>.1, 1</w:t>
      </w:r>
      <w:r w:rsidR="00320974">
        <w:t>5</w:t>
      </w:r>
      <w:r w:rsidRPr="00AA5185">
        <w:t>.2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07779"/>
      <w:docPartObj>
        <w:docPartGallery w:val="Page Numbers (Top of Page)"/>
        <w:docPartUnique/>
      </w:docPartObj>
    </w:sdtPr>
    <w:sdtEndPr/>
    <w:sdtContent>
      <w:p w:rsidR="00E92EF9" w:rsidRDefault="00E92E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FCB">
          <w:rPr>
            <w:noProof/>
          </w:rPr>
          <w:t>2</w:t>
        </w:r>
        <w:r>
          <w:fldChar w:fldCharType="end"/>
        </w:r>
      </w:p>
    </w:sdtContent>
  </w:sdt>
  <w:p w:rsidR="00E92EF9" w:rsidRDefault="00E92EF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A362C"/>
    <w:rsid w:val="000A3ECA"/>
    <w:rsid w:val="001415D5"/>
    <w:rsid w:val="001E2C7D"/>
    <w:rsid w:val="00320974"/>
    <w:rsid w:val="00327A69"/>
    <w:rsid w:val="0033151F"/>
    <w:rsid w:val="003E43CE"/>
    <w:rsid w:val="00410AA5"/>
    <w:rsid w:val="004372F5"/>
    <w:rsid w:val="004E3FEC"/>
    <w:rsid w:val="004F33E0"/>
    <w:rsid w:val="004F5021"/>
    <w:rsid w:val="0058416F"/>
    <w:rsid w:val="005C475A"/>
    <w:rsid w:val="006539FB"/>
    <w:rsid w:val="00676C77"/>
    <w:rsid w:val="006A6E9A"/>
    <w:rsid w:val="007025FF"/>
    <w:rsid w:val="00765F2C"/>
    <w:rsid w:val="00845B0C"/>
    <w:rsid w:val="008D13F3"/>
    <w:rsid w:val="00943657"/>
    <w:rsid w:val="00966848"/>
    <w:rsid w:val="009741C9"/>
    <w:rsid w:val="00AA5185"/>
    <w:rsid w:val="00AD15CB"/>
    <w:rsid w:val="00B278B1"/>
    <w:rsid w:val="00B66C9D"/>
    <w:rsid w:val="00B86FCB"/>
    <w:rsid w:val="00BE2DC1"/>
    <w:rsid w:val="00C25BC6"/>
    <w:rsid w:val="00C96BAA"/>
    <w:rsid w:val="00CA0F4F"/>
    <w:rsid w:val="00CF6806"/>
    <w:rsid w:val="00D22483"/>
    <w:rsid w:val="00DA1AD8"/>
    <w:rsid w:val="00DA599F"/>
    <w:rsid w:val="00E92EF9"/>
    <w:rsid w:val="00F100B0"/>
    <w:rsid w:val="00F5677E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semiHidden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92E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92EF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69496-A4D5-4C55-BB25-1E941355E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11</cp:revision>
  <cp:lastPrinted>2025-08-13T12:00:00Z</cp:lastPrinted>
  <dcterms:created xsi:type="dcterms:W3CDTF">2021-06-17T09:43:00Z</dcterms:created>
  <dcterms:modified xsi:type="dcterms:W3CDTF">2025-08-13T12:00:00Z</dcterms:modified>
</cp:coreProperties>
</file>